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24"/>
        <w:tblW w:w="3299" w:type="pct"/>
        <w:tblLook w:val="01E0" w:firstRow="1" w:lastRow="1" w:firstColumn="1" w:lastColumn="1" w:noHBand="0" w:noVBand="0"/>
      </w:tblPr>
      <w:tblGrid>
        <w:gridCol w:w="2898"/>
        <w:gridCol w:w="900"/>
        <w:gridCol w:w="2520"/>
      </w:tblGrid>
      <w:tr w:rsidR="00B9384D" w:rsidRPr="002502A1" w:rsidTr="002502A1">
        <w:trPr>
          <w:trHeight w:val="144"/>
        </w:trPr>
        <w:tc>
          <w:tcPr>
            <w:tcW w:w="2293" w:type="pct"/>
            <w:shd w:val="clear" w:color="auto" w:fill="auto"/>
          </w:tcPr>
          <w:p w:rsidR="00B9384D" w:rsidRPr="002502A1" w:rsidRDefault="00B9384D" w:rsidP="002502A1">
            <w:pP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Презиме и име студента</w:t>
            </w:r>
          </w:p>
        </w:tc>
        <w:tc>
          <w:tcPr>
            <w:tcW w:w="712" w:type="pct"/>
            <w:shd w:val="clear" w:color="auto" w:fill="auto"/>
          </w:tcPr>
          <w:p w:rsidR="00B9384D" w:rsidRPr="002502A1" w:rsidRDefault="00B9384D" w:rsidP="002502A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Бр.инд.</w:t>
            </w:r>
          </w:p>
        </w:tc>
        <w:tc>
          <w:tcPr>
            <w:tcW w:w="1994" w:type="pct"/>
            <w:shd w:val="clear" w:color="auto" w:fill="auto"/>
          </w:tcPr>
          <w:p w:rsidR="00B9384D" w:rsidRPr="002502A1" w:rsidRDefault="00B9384D" w:rsidP="002502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Колоквијум/први део испита</w:t>
            </w:r>
          </w:p>
          <w:p w:rsidR="00B9384D" w:rsidRPr="002502A1" w:rsidRDefault="00B9384D" w:rsidP="002502A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22-40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B9384D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1. ЗЛАТАНОВИЋ М. ДИЈАНА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40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B9384D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КРСТИЋ Г. МАРИЈА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32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.МИЛОВАНОВИЋ ЈОВАНА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6/13-У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33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ЂОРЂЕВИЋ Г. ЈОВАНА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7/13-У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34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МИЛОШЕВИЋ Ј. ЈОВАНА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9/13-У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.ПАНТИЋ Г.ДИЈАНА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11/13-У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7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.АНЂЕЛКОВИЋ М. МИЛИЦА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12/13-У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38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.ЈОКИЋ М. МАРИЈАНА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13/13-У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29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.МИЛИЋЕВИЋ Г. ЈЕЛЕНА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14/13-У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28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B9384D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</w:t>
            </w:r>
            <w:r w:rsidR="00A17CF4"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.МИНОВИЋ Б. ТИЈАНА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16/13-У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B9384D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</w:t>
            </w:r>
            <w:r w:rsidR="00A17CF4"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.ПЕТРОВИЋ М. ИЛИЈА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17/13-У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32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B9384D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</w:t>
            </w:r>
            <w:r w:rsidR="00A17CF4"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.ЈАНЧИЋ С. ЈЕЛЕНА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19/13-У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40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.МИШОВИЋ В. СУЗАНА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21/13-У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32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.БЛАГОЈЕВИЋ Љ. МАРИЈА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22/13-У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38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.КНЕЖЕВИЋ М. ЈОВАНА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26/13-У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29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16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.ЛАЗИЋ Д. МИЉАНА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30/13-У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40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17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.МИЛОШЕВИЋ Љ. 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33/13-У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32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18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.УГОДИЋ Д. МИЛИЦА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34/13-У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19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.ВАСИЋ М. МАРИЈА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40/13-У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26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.РАЈКОВИЋ Д. НЕВЕНА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46/13-У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Позива се на усмени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.МИЛОЈЕВИЋ Ј. МАРИНА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54/13-У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38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.ЉУБОМИРОВИЋ С. СТЕФАН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56/13-У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.АРСЕНИЈЕВИЋ В. ЈЕЛЕНА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62/13-У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Позива</w:t>
            </w:r>
            <w:proofErr w:type="spellEnd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се</w:t>
            </w:r>
            <w:proofErr w:type="spellEnd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на</w:t>
            </w:r>
            <w:proofErr w:type="spellEnd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усмени</w:t>
            </w:r>
            <w:proofErr w:type="spellEnd"/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24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.ЂОРЂЕВИЋ С. ЈОВАНА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71/13-У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35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  <w:vAlign w:val="center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АНТИЋ З. ДРАГАНА</w:t>
            </w:r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92/13-У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24</w:t>
            </w:r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  <w:vAlign w:val="center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26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Јевтић</w:t>
            </w:r>
            <w:proofErr w:type="spellEnd"/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Александра</w:t>
            </w:r>
            <w:proofErr w:type="spellEnd"/>
          </w:p>
        </w:tc>
        <w:tc>
          <w:tcPr>
            <w:tcW w:w="712" w:type="pct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41/11-у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Позива</w:t>
            </w:r>
            <w:proofErr w:type="spellEnd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се</w:t>
            </w:r>
            <w:proofErr w:type="spellEnd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на</w:t>
            </w:r>
            <w:proofErr w:type="spellEnd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усмени</w:t>
            </w:r>
            <w:proofErr w:type="spellEnd"/>
          </w:p>
        </w:tc>
      </w:tr>
      <w:tr w:rsidR="00B9384D" w:rsidRPr="002502A1" w:rsidTr="002502A1">
        <w:trPr>
          <w:trHeight w:val="144"/>
        </w:trPr>
        <w:tc>
          <w:tcPr>
            <w:tcW w:w="2293" w:type="pct"/>
            <w:shd w:val="clear" w:color="auto" w:fill="auto"/>
            <w:vAlign w:val="center"/>
          </w:tcPr>
          <w:p w:rsidR="00B9384D" w:rsidRPr="002502A1" w:rsidRDefault="00A17CF4" w:rsidP="002502A1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r w:rsidR="00B9384D"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Вучуревић Весна</w:t>
            </w:r>
          </w:p>
        </w:tc>
        <w:tc>
          <w:tcPr>
            <w:tcW w:w="712" w:type="pct"/>
            <w:shd w:val="clear" w:color="auto" w:fill="auto"/>
          </w:tcPr>
          <w:p w:rsidR="00B9384D" w:rsidRPr="002502A1" w:rsidRDefault="00B9384D" w:rsidP="002502A1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18/10у</w:t>
            </w:r>
          </w:p>
        </w:tc>
        <w:tc>
          <w:tcPr>
            <w:tcW w:w="1994" w:type="pct"/>
          </w:tcPr>
          <w:p w:rsidR="00B9384D" w:rsidRPr="002502A1" w:rsidRDefault="00B9384D" w:rsidP="002502A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502A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34</w:t>
            </w:r>
          </w:p>
        </w:tc>
      </w:tr>
    </w:tbl>
    <w:p w:rsidR="002502A1" w:rsidRPr="002502A1" w:rsidRDefault="002502A1" w:rsidP="002502A1">
      <w:pPr>
        <w:jc w:val="center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2502A1">
        <w:rPr>
          <w:rFonts w:asciiTheme="minorHAnsi" w:hAnsiTheme="minorHAnsi" w:cstheme="minorHAnsi"/>
          <w:b/>
          <w:sz w:val="20"/>
          <w:szCs w:val="20"/>
          <w:lang w:val="sr-Cyrl-RS"/>
        </w:rPr>
        <w:t>Инклузија у образовању</w:t>
      </w:r>
    </w:p>
    <w:p w:rsidR="002502A1" w:rsidRPr="002502A1" w:rsidRDefault="002502A1" w:rsidP="002502A1">
      <w:pPr>
        <w:jc w:val="center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2502A1">
        <w:rPr>
          <w:rFonts w:asciiTheme="minorHAnsi" w:hAnsiTheme="minorHAnsi" w:cstheme="minorHAnsi"/>
          <w:b/>
          <w:sz w:val="20"/>
          <w:szCs w:val="20"/>
          <w:lang w:val="sr-Cyrl-RS"/>
        </w:rPr>
        <w:t>Р</w:t>
      </w:r>
      <w:r w:rsidR="00C27E2B">
        <w:rPr>
          <w:rFonts w:asciiTheme="minorHAnsi" w:hAnsiTheme="minorHAnsi" w:cstheme="minorHAnsi"/>
          <w:b/>
          <w:sz w:val="20"/>
          <w:szCs w:val="20"/>
          <w:lang w:val="sr-Cyrl-RS"/>
        </w:rPr>
        <w:t>езултати колоквијума одржаног 1</w:t>
      </w:r>
      <w:r w:rsidR="00C27E2B">
        <w:rPr>
          <w:rFonts w:asciiTheme="minorHAnsi" w:hAnsiTheme="minorHAnsi" w:cstheme="minorHAnsi"/>
          <w:b/>
          <w:sz w:val="20"/>
          <w:szCs w:val="20"/>
          <w:lang w:val="en-US"/>
        </w:rPr>
        <w:t>7</w:t>
      </w:r>
      <w:r w:rsidRPr="002502A1">
        <w:rPr>
          <w:rFonts w:asciiTheme="minorHAnsi" w:hAnsiTheme="minorHAnsi" w:cstheme="minorHAnsi"/>
          <w:b/>
          <w:sz w:val="20"/>
          <w:szCs w:val="20"/>
          <w:lang w:val="sr-Cyrl-RS"/>
        </w:rPr>
        <w:t>.11.2015.</w:t>
      </w:r>
    </w:p>
    <w:p w:rsidR="002502A1" w:rsidRPr="002502A1" w:rsidRDefault="002502A1" w:rsidP="002502A1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sz w:val="20"/>
          <w:szCs w:val="20"/>
          <w:lang w:val="sr-Cyrl-RS"/>
        </w:rPr>
        <w:t xml:space="preserve">Остали студенти нису положили колоквијум. </w:t>
      </w:r>
    </w:p>
    <w:p w:rsid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F12869" w:rsidRPr="00F12869" w:rsidRDefault="00F12869">
      <w:pPr>
        <w:rPr>
          <w:rFonts w:asciiTheme="minorHAnsi" w:hAnsiTheme="minorHAnsi" w:cstheme="minorHAnsi"/>
          <w:sz w:val="20"/>
          <w:szCs w:val="20"/>
          <w:lang w:val="sr-Cyrl-RS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val="sr-Cyrl-RS"/>
        </w:rPr>
        <w:t xml:space="preserve">Усмена одбрана рада за студенткиње позване на исту биће организована у среду 25.11. у 14:15 часова у кабинету за психологију (К23). </w:t>
      </w:r>
    </w:p>
    <w:sectPr w:rsidR="00F12869" w:rsidRPr="00F1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4D"/>
    <w:rsid w:val="002502A1"/>
    <w:rsid w:val="00A17CF4"/>
    <w:rsid w:val="00B9384D"/>
    <w:rsid w:val="00C27E2B"/>
    <w:rsid w:val="00DD3282"/>
    <w:rsid w:val="00F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2015-11-22T13:00:00Z</dcterms:created>
  <dcterms:modified xsi:type="dcterms:W3CDTF">2015-11-22T13:23:00Z</dcterms:modified>
</cp:coreProperties>
</file>